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F977" w14:textId="4FE9AF9C" w:rsidR="00F17154" w:rsidRDefault="003578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Appendix </w:t>
      </w:r>
      <w:r w:rsidR="00F21A55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: Handicap</w:t>
      </w:r>
      <w:r w:rsidR="00F52401" w:rsidRPr="00F52401">
        <w:rPr>
          <w:b/>
          <w:sz w:val="28"/>
          <w:szCs w:val="28"/>
          <w:u w:val="single"/>
        </w:rPr>
        <w:t xml:space="preserve"> Ramps</w:t>
      </w:r>
      <w:r>
        <w:rPr>
          <w:b/>
          <w:sz w:val="28"/>
          <w:szCs w:val="28"/>
          <w:u w:val="single"/>
        </w:rPr>
        <w:t xml:space="preserve"> for 4 Play Areas</w:t>
      </w:r>
      <w:r w:rsidR="00F52401" w:rsidRPr="00F52401">
        <w:rPr>
          <w:b/>
          <w:sz w:val="28"/>
          <w:szCs w:val="28"/>
          <w:u w:val="single"/>
        </w:rPr>
        <w:t xml:space="preserve"> at Tomales Community Park</w:t>
      </w:r>
    </w:p>
    <w:p w14:paraId="4A6945CA" w14:textId="77777777" w:rsidR="00F52401" w:rsidRDefault="00F52401">
      <w:pPr>
        <w:rPr>
          <w:b/>
          <w:sz w:val="28"/>
          <w:szCs w:val="28"/>
          <w:u w:val="single"/>
        </w:rPr>
      </w:pPr>
    </w:p>
    <w:p w14:paraId="43A72C67" w14:textId="2E5AE0CA" w:rsidR="00F52401" w:rsidRDefault="00F52401">
      <w:pPr>
        <w:rPr>
          <w:sz w:val="24"/>
          <w:szCs w:val="24"/>
        </w:rPr>
      </w:pPr>
      <w:r>
        <w:rPr>
          <w:sz w:val="24"/>
          <w:szCs w:val="24"/>
        </w:rPr>
        <w:t xml:space="preserve">There are four (4) distinct play areas at Tomales Community Park, each with varying types of play equipment.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ADA playground certification, it is required to provide </w:t>
      </w:r>
      <w:r w:rsidR="00996F75">
        <w:rPr>
          <w:sz w:val="24"/>
          <w:szCs w:val="24"/>
        </w:rPr>
        <w:t>HANDICAP-COMPLIANT</w:t>
      </w:r>
      <w:r w:rsidR="0035781E">
        <w:rPr>
          <w:sz w:val="24"/>
          <w:szCs w:val="24"/>
        </w:rPr>
        <w:t xml:space="preserve"> concrete</w:t>
      </w:r>
      <w:r w:rsidR="0077523C">
        <w:rPr>
          <w:sz w:val="24"/>
          <w:szCs w:val="24"/>
        </w:rPr>
        <w:t xml:space="preserve"> </w:t>
      </w:r>
      <w:r>
        <w:rPr>
          <w:sz w:val="24"/>
          <w:szCs w:val="24"/>
        </w:rPr>
        <w:t>ramps into these play a</w:t>
      </w:r>
      <w:r w:rsidR="0077523C">
        <w:rPr>
          <w:sz w:val="24"/>
          <w:szCs w:val="24"/>
        </w:rPr>
        <w:t>reas. This project will require</w:t>
      </w:r>
      <w:r>
        <w:rPr>
          <w:sz w:val="24"/>
          <w:szCs w:val="24"/>
        </w:rPr>
        <w:t xml:space="preserve"> building 4 </w:t>
      </w:r>
      <w:r w:rsidR="00996F75">
        <w:rPr>
          <w:sz w:val="24"/>
          <w:szCs w:val="24"/>
        </w:rPr>
        <w:t>HANDICAP-COMPLIANT</w:t>
      </w:r>
      <w:r>
        <w:rPr>
          <w:sz w:val="24"/>
          <w:szCs w:val="24"/>
        </w:rPr>
        <w:t xml:space="preserve"> ramps at the four play areas in the Park.</w:t>
      </w:r>
    </w:p>
    <w:p w14:paraId="7F5F32F9" w14:textId="379A5436" w:rsidR="00023716" w:rsidRDefault="0002371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850B4">
        <w:rPr>
          <w:sz w:val="24"/>
          <w:szCs w:val="24"/>
        </w:rPr>
        <w:t>he budget range for this project is $</w:t>
      </w:r>
      <w:r w:rsidR="00F21A55">
        <w:rPr>
          <w:sz w:val="24"/>
          <w:szCs w:val="24"/>
        </w:rPr>
        <w:t>6,000 to $</w:t>
      </w:r>
      <w:r w:rsidR="005850B4">
        <w:rPr>
          <w:sz w:val="24"/>
          <w:szCs w:val="24"/>
        </w:rPr>
        <w:t>8</w:t>
      </w:r>
      <w:r>
        <w:rPr>
          <w:sz w:val="24"/>
          <w:szCs w:val="24"/>
        </w:rPr>
        <w:t>,000.</w:t>
      </w:r>
    </w:p>
    <w:p w14:paraId="02336635" w14:textId="77777777" w:rsidR="00F52401" w:rsidRDefault="00F52401">
      <w:pPr>
        <w:rPr>
          <w:b/>
          <w:sz w:val="24"/>
          <w:szCs w:val="24"/>
        </w:rPr>
      </w:pPr>
      <w:r w:rsidRPr="0077523C">
        <w:rPr>
          <w:b/>
          <w:sz w:val="24"/>
          <w:szCs w:val="24"/>
        </w:rPr>
        <w:t>Site Conditions:</w:t>
      </w:r>
    </w:p>
    <w:p w14:paraId="08E4BA87" w14:textId="77777777" w:rsidR="0077523C" w:rsidRDefault="0077523C">
      <w:pPr>
        <w:rPr>
          <w:sz w:val="24"/>
          <w:szCs w:val="24"/>
        </w:rPr>
      </w:pPr>
      <w:r>
        <w:rPr>
          <w:sz w:val="24"/>
          <w:szCs w:val="24"/>
        </w:rPr>
        <w:t>Tomales Community Park will remain open during construction.</w:t>
      </w:r>
    </w:p>
    <w:p w14:paraId="49D47428" w14:textId="77777777" w:rsidR="0077523C" w:rsidRDefault="0077523C">
      <w:pPr>
        <w:rPr>
          <w:sz w:val="24"/>
          <w:szCs w:val="24"/>
        </w:rPr>
      </w:pPr>
      <w:r>
        <w:rPr>
          <w:sz w:val="24"/>
          <w:szCs w:val="24"/>
        </w:rPr>
        <w:t>Use of nearby empty play area will be allowed for staging and storage of materials during the project.</w:t>
      </w:r>
    </w:p>
    <w:p w14:paraId="76790C51" w14:textId="77777777" w:rsidR="0077523C" w:rsidRDefault="0077523C">
      <w:pPr>
        <w:rPr>
          <w:sz w:val="24"/>
          <w:szCs w:val="24"/>
        </w:rPr>
      </w:pPr>
      <w:r>
        <w:rPr>
          <w:sz w:val="24"/>
          <w:szCs w:val="24"/>
        </w:rPr>
        <w:t>A six foot security/construction fence around the empty play area</w:t>
      </w:r>
      <w:r w:rsidR="0047273F">
        <w:rPr>
          <w:sz w:val="24"/>
          <w:szCs w:val="24"/>
        </w:rPr>
        <w:t xml:space="preserve"> perimeter during all phases of this project will be required.</w:t>
      </w:r>
    </w:p>
    <w:p w14:paraId="1CDA82A1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Permission for access through neighboring church property must be obtained in writing prior to any commencement of work.</w:t>
      </w:r>
    </w:p>
    <w:p w14:paraId="05D21011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Removal and re-installation of fence section near empty play area to facilitate ramp project will be allowed with permission from the TVCSD Board.</w:t>
      </w:r>
    </w:p>
    <w:p w14:paraId="66BF0AC7" w14:textId="7C670723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 xml:space="preserve">Damage to surrounding landscape and </w:t>
      </w:r>
      <w:r w:rsidR="00996F75">
        <w:rPr>
          <w:sz w:val="24"/>
          <w:szCs w:val="24"/>
        </w:rPr>
        <w:t>HANDICAP-COMPLIANT</w:t>
      </w:r>
      <w:r>
        <w:rPr>
          <w:sz w:val="24"/>
          <w:szCs w:val="24"/>
        </w:rPr>
        <w:t xml:space="preserve"> pathways throughout the Park are to be kept to a minimum or fully repaired if damage occurs.</w:t>
      </w:r>
    </w:p>
    <w:p w14:paraId="4A0D73BF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There is electrical power (20amp/110v only) available, water via hose bib, and public bathrooms for use at all times.</w:t>
      </w:r>
    </w:p>
    <w:p w14:paraId="011E3F1B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Work hours will be Monday-Friday, 8am-5pm, and Saturdays from 9am-5pm.</w:t>
      </w:r>
    </w:p>
    <w:p w14:paraId="0067A4B0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Loud equipment will be limited to weekdays; silent work will be permitted on Saturdays.</w:t>
      </w:r>
    </w:p>
    <w:p w14:paraId="2325980E" w14:textId="77777777" w:rsidR="0047273F" w:rsidRDefault="0047273F">
      <w:pPr>
        <w:rPr>
          <w:sz w:val="24"/>
          <w:szCs w:val="24"/>
        </w:rPr>
      </w:pPr>
      <w:r>
        <w:rPr>
          <w:sz w:val="24"/>
          <w:szCs w:val="24"/>
        </w:rPr>
        <w:t>Site is to be rake/broom clean at the end of each work day. All materials, rubbish/recycling is to be stored within secure and</w:t>
      </w:r>
      <w:r w:rsidR="00D45729">
        <w:rPr>
          <w:sz w:val="24"/>
          <w:szCs w:val="24"/>
        </w:rPr>
        <w:t xml:space="preserve"> fenced construction area until it is disposed.</w:t>
      </w:r>
    </w:p>
    <w:p w14:paraId="74472530" w14:textId="77777777" w:rsidR="00E06A3D" w:rsidRDefault="00E06A3D">
      <w:pPr>
        <w:rPr>
          <w:sz w:val="24"/>
          <w:szCs w:val="24"/>
        </w:rPr>
      </w:pPr>
    </w:p>
    <w:p w14:paraId="686A9D8B" w14:textId="77777777" w:rsidR="00E06A3D" w:rsidRDefault="00E06A3D">
      <w:pPr>
        <w:rPr>
          <w:b/>
          <w:sz w:val="24"/>
          <w:szCs w:val="24"/>
        </w:rPr>
      </w:pPr>
      <w:r w:rsidRPr="00E06A3D">
        <w:rPr>
          <w:b/>
          <w:sz w:val="24"/>
          <w:szCs w:val="24"/>
        </w:rPr>
        <w:t>Construction Requirements</w:t>
      </w:r>
    </w:p>
    <w:p w14:paraId="5D2AC81E" w14:textId="18D8335E" w:rsidR="00E06A3D" w:rsidRDefault="00E06A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6F75">
        <w:rPr>
          <w:sz w:val="24"/>
          <w:szCs w:val="24"/>
        </w:rPr>
        <w:t>HANDICAP-COMPLIANT</w:t>
      </w:r>
      <w:r w:rsidR="0035781E">
        <w:rPr>
          <w:sz w:val="24"/>
          <w:szCs w:val="24"/>
        </w:rPr>
        <w:t xml:space="preserve"> concrete</w:t>
      </w:r>
      <w:r>
        <w:rPr>
          <w:sz w:val="24"/>
          <w:szCs w:val="24"/>
        </w:rPr>
        <w:t xml:space="preserve"> ramps must be a minimum of 36 inches wide and a maximum of 6 feet long. The sides of the ramps must have a vertical curb that is a minimum of 2 inches high or have a cross slope of </w:t>
      </w:r>
      <w:r w:rsidR="00F21A55">
        <w:rPr>
          <w:sz w:val="24"/>
          <w:szCs w:val="24"/>
        </w:rPr>
        <w:t>2</w:t>
      </w:r>
      <w:r>
        <w:rPr>
          <w:sz w:val="24"/>
          <w:szCs w:val="24"/>
        </w:rPr>
        <w:t xml:space="preserve">%. If the ramp is at the end of the box, there must be a curb on one side and a slope on the other side. If the ramp is in the center of the box, there is </w:t>
      </w:r>
      <w:r>
        <w:rPr>
          <w:sz w:val="24"/>
          <w:szCs w:val="24"/>
        </w:rPr>
        <w:lastRenderedPageBreak/>
        <w:t>needed a side slope on both sides. The ramp should 8.3%. Most of the ramp will be under the surface of the EWF. Follow this link for more information:</w:t>
      </w:r>
    </w:p>
    <w:bookmarkStart w:id="0" w:name="_GoBack"/>
    <w:bookmarkEnd w:id="0"/>
    <w:p w14:paraId="4D4C12F2" w14:textId="2D34E215" w:rsidR="00E06A3D" w:rsidRDefault="00F21A55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</w:instrText>
      </w:r>
      <w:r w:rsidRPr="00F21A55">
        <w:rPr>
          <w:rStyle w:val="Hyperlink"/>
          <w:sz w:val="24"/>
          <w:szCs w:val="24"/>
        </w:rPr>
        <w:instrText>www.spease.com/files/Resources-Articles-Curb_Ramps.pdf</w:instrText>
      </w:r>
      <w:r>
        <w:rPr>
          <w:rStyle w:val="Hyperlink"/>
          <w:sz w:val="24"/>
          <w:szCs w:val="24"/>
        </w:rPr>
        <w:instrText xml:space="preserve">" </w:instrText>
      </w:r>
      <w:r>
        <w:rPr>
          <w:rStyle w:val="Hyperlink"/>
          <w:sz w:val="24"/>
          <w:szCs w:val="24"/>
        </w:rPr>
        <w:fldChar w:fldCharType="separate"/>
      </w:r>
      <w:r w:rsidRPr="00C93BD7">
        <w:rPr>
          <w:rStyle w:val="Hyperlink"/>
          <w:sz w:val="24"/>
          <w:szCs w:val="24"/>
        </w:rPr>
        <w:t>www.spease.com/files/Res</w:t>
      </w:r>
      <w:r w:rsidRPr="00C93BD7">
        <w:rPr>
          <w:rStyle w:val="Hyperlink"/>
          <w:sz w:val="24"/>
          <w:szCs w:val="24"/>
        </w:rPr>
        <w:t>o</w:t>
      </w:r>
      <w:r w:rsidRPr="00C93BD7">
        <w:rPr>
          <w:rStyle w:val="Hyperlink"/>
          <w:sz w:val="24"/>
          <w:szCs w:val="24"/>
        </w:rPr>
        <w:t>urces-Arti</w:t>
      </w:r>
      <w:r w:rsidRPr="00C93BD7">
        <w:rPr>
          <w:rStyle w:val="Hyperlink"/>
          <w:sz w:val="24"/>
          <w:szCs w:val="24"/>
        </w:rPr>
        <w:t>c</w:t>
      </w:r>
      <w:r w:rsidRPr="00C93BD7">
        <w:rPr>
          <w:rStyle w:val="Hyperlink"/>
          <w:sz w:val="24"/>
          <w:szCs w:val="24"/>
        </w:rPr>
        <w:t>le</w:t>
      </w:r>
      <w:r w:rsidRPr="00C93BD7">
        <w:rPr>
          <w:rStyle w:val="Hyperlink"/>
          <w:sz w:val="24"/>
          <w:szCs w:val="24"/>
        </w:rPr>
        <w:t>s</w:t>
      </w:r>
      <w:r w:rsidRPr="00C93BD7">
        <w:rPr>
          <w:rStyle w:val="Hyperlink"/>
          <w:sz w:val="24"/>
          <w:szCs w:val="24"/>
        </w:rPr>
        <w:t>-Curb_Ramps.pdf</w:t>
      </w:r>
      <w:r>
        <w:rPr>
          <w:rStyle w:val="Hyperlink"/>
          <w:sz w:val="24"/>
          <w:szCs w:val="24"/>
        </w:rPr>
        <w:fldChar w:fldCharType="end"/>
      </w:r>
    </w:p>
    <w:p w14:paraId="7A7FA4E7" w14:textId="22C65B46" w:rsidR="00E06A3D" w:rsidRDefault="00E06A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6F75">
        <w:rPr>
          <w:sz w:val="24"/>
          <w:szCs w:val="24"/>
        </w:rPr>
        <w:t>HANDICAP-COMPLIANT</w:t>
      </w:r>
      <w:r>
        <w:rPr>
          <w:sz w:val="24"/>
          <w:szCs w:val="24"/>
        </w:rPr>
        <w:t xml:space="preserve"> path is tamped brown shale with fines (from Canyon Rock), 6” </w:t>
      </w:r>
      <w:proofErr w:type="spellStart"/>
      <w:r>
        <w:rPr>
          <w:sz w:val="24"/>
          <w:szCs w:val="24"/>
        </w:rPr>
        <w:t>dp</w:t>
      </w:r>
      <w:proofErr w:type="spellEnd"/>
      <w:r>
        <w:rPr>
          <w:sz w:val="24"/>
          <w:szCs w:val="24"/>
        </w:rPr>
        <w:t>. X 4’-0” wide with maximum 2% side slope. Curbs are to be matching 1 x 6</w:t>
      </w:r>
      <w:r w:rsidR="0035781E">
        <w:rPr>
          <w:sz w:val="24"/>
          <w:szCs w:val="24"/>
        </w:rPr>
        <w:t xml:space="preserve"> grey </w:t>
      </w:r>
      <w:proofErr w:type="spellStart"/>
      <w:r w:rsidR="0035781E">
        <w:rPr>
          <w:sz w:val="24"/>
          <w:szCs w:val="24"/>
        </w:rPr>
        <w:t>T</w:t>
      </w:r>
      <w:r w:rsidR="007C16BB">
        <w:rPr>
          <w:sz w:val="24"/>
          <w:szCs w:val="24"/>
        </w:rPr>
        <w:t>rex</w:t>
      </w:r>
      <w:proofErr w:type="spellEnd"/>
      <w:r w:rsidR="007C16BB">
        <w:rPr>
          <w:sz w:val="24"/>
          <w:szCs w:val="24"/>
        </w:rPr>
        <w:t xml:space="preserve"> installed</w:t>
      </w:r>
      <w:r w:rsidR="0035781E">
        <w:rPr>
          <w:sz w:val="24"/>
          <w:szCs w:val="24"/>
        </w:rPr>
        <w:t xml:space="preserve"> with #5 rebar stakes 4’-0” on center</w:t>
      </w:r>
      <w:r w:rsidR="007C16BB">
        <w:rPr>
          <w:sz w:val="24"/>
          <w:szCs w:val="24"/>
        </w:rPr>
        <w:t xml:space="preserve"> with </w:t>
      </w:r>
      <w:proofErr w:type="spellStart"/>
      <w:r w:rsidR="007C16BB">
        <w:rPr>
          <w:sz w:val="24"/>
          <w:szCs w:val="24"/>
        </w:rPr>
        <w:t>emt</w:t>
      </w:r>
      <w:proofErr w:type="spellEnd"/>
      <w:r w:rsidR="007C16BB">
        <w:rPr>
          <w:sz w:val="24"/>
          <w:szCs w:val="24"/>
        </w:rPr>
        <w:t>. Connectors below curb level.</w:t>
      </w:r>
    </w:p>
    <w:p w14:paraId="0DE62DB4" w14:textId="0B7F8CBA" w:rsidR="007C16BB" w:rsidRDefault="007C16BB">
      <w:pPr>
        <w:rPr>
          <w:sz w:val="24"/>
          <w:szCs w:val="24"/>
        </w:rPr>
      </w:pPr>
      <w:r>
        <w:rPr>
          <w:sz w:val="24"/>
          <w:szCs w:val="24"/>
        </w:rPr>
        <w:t xml:space="preserve">Any 90 degree turn @ </w:t>
      </w:r>
      <w:r w:rsidR="00996F75">
        <w:rPr>
          <w:sz w:val="24"/>
          <w:szCs w:val="24"/>
        </w:rPr>
        <w:t>HANDICAP-COMPLIANT</w:t>
      </w:r>
      <w:r>
        <w:rPr>
          <w:sz w:val="24"/>
          <w:szCs w:val="24"/>
        </w:rPr>
        <w:t xml:space="preserve"> path is to be a minimum 4’-0” radius to center of 4’-0” path, maximum 2% cross slope.</w:t>
      </w:r>
    </w:p>
    <w:p w14:paraId="52740890" w14:textId="77777777" w:rsidR="007C16BB" w:rsidRDefault="007C16BB">
      <w:pPr>
        <w:rPr>
          <w:sz w:val="24"/>
          <w:szCs w:val="24"/>
        </w:rPr>
      </w:pPr>
      <w:r>
        <w:rPr>
          <w:sz w:val="24"/>
          <w:szCs w:val="24"/>
        </w:rPr>
        <w:t>All finished concrete is to be dyed with “Davis Co.” tan color #5237 @ 4.5 pounds per yard.</w:t>
      </w:r>
    </w:p>
    <w:p w14:paraId="487962AA" w14:textId="77777777" w:rsidR="0035781E" w:rsidRDefault="0035781E">
      <w:pPr>
        <w:rPr>
          <w:sz w:val="24"/>
          <w:szCs w:val="24"/>
        </w:rPr>
      </w:pPr>
    </w:p>
    <w:p w14:paraId="73CAF23D" w14:textId="77777777" w:rsidR="0035781E" w:rsidRPr="00E06A3D" w:rsidRDefault="0035781E">
      <w:pPr>
        <w:rPr>
          <w:sz w:val="24"/>
          <w:szCs w:val="24"/>
        </w:rPr>
      </w:pPr>
    </w:p>
    <w:sectPr w:rsidR="0035781E" w:rsidRPr="00E0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01"/>
    <w:rsid w:val="00023716"/>
    <w:rsid w:val="0035781E"/>
    <w:rsid w:val="0047273F"/>
    <w:rsid w:val="00495483"/>
    <w:rsid w:val="005850B4"/>
    <w:rsid w:val="0077523C"/>
    <w:rsid w:val="007C16BB"/>
    <w:rsid w:val="00996F75"/>
    <w:rsid w:val="00AB4424"/>
    <w:rsid w:val="00D45729"/>
    <w:rsid w:val="00E06A3D"/>
    <w:rsid w:val="00E7004E"/>
    <w:rsid w:val="00F17154"/>
    <w:rsid w:val="00F21A55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43A"/>
  <w15:chartTrackingRefBased/>
  <w15:docId w15:val="{F5E03313-1D8B-480B-BEA6-5EA94F6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A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A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Jose Ortiz</cp:lastModifiedBy>
  <cp:revision>2</cp:revision>
  <dcterms:created xsi:type="dcterms:W3CDTF">2019-02-15T01:25:00Z</dcterms:created>
  <dcterms:modified xsi:type="dcterms:W3CDTF">2019-02-15T01:25:00Z</dcterms:modified>
</cp:coreProperties>
</file>